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6DD3CAA9"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2D0B51" w:rsidRPr="002D0B51">
        <w:rPr>
          <w:rFonts w:ascii="GHEA Grapalat" w:hAnsi="GHEA Grapalat"/>
          <w:i w:val="0"/>
          <w:sz w:val="18"/>
          <w:lang w:val="en-US"/>
        </w:rPr>
        <w:t>1</w:t>
      </w:r>
      <w:r w:rsidR="008D4549">
        <w:rPr>
          <w:rFonts w:ascii="GHEA Grapalat" w:hAnsi="GHEA Grapalat"/>
          <w:i w:val="0"/>
          <w:sz w:val="18"/>
          <w:lang w:val="hy-AM"/>
        </w:rPr>
        <w:t>6</w:t>
      </w:r>
      <w:r w:rsidRPr="00CA7D41">
        <w:rPr>
          <w:rFonts w:ascii="GHEA Grapalat" w:hAnsi="GHEA Grapalat"/>
          <w:i w:val="0"/>
          <w:sz w:val="18"/>
        </w:rPr>
        <w:t>" "</w:t>
      </w:r>
      <w:r w:rsidR="008D4549">
        <w:rPr>
          <w:rFonts w:ascii="GHEA Grapalat" w:hAnsi="GHEA Grapalat"/>
          <w:i w:val="0"/>
          <w:sz w:val="18"/>
          <w:lang w:val="en-US"/>
        </w:rPr>
        <w:t>may</w:t>
      </w:r>
      <w:r w:rsidRPr="00CA7D41">
        <w:rPr>
          <w:rFonts w:ascii="GHEA Grapalat" w:hAnsi="GHEA Grapalat"/>
          <w:i w:val="0"/>
          <w:sz w:val="18"/>
        </w:rPr>
        <w:t>" of 20</w:t>
      </w:r>
      <w:r w:rsidR="00C12FCC">
        <w:rPr>
          <w:rFonts w:ascii="GHEA Grapalat" w:hAnsi="GHEA Grapalat"/>
          <w:i w:val="0"/>
          <w:sz w:val="18"/>
          <w:lang w:val="en-US"/>
        </w:rPr>
        <w:t>2</w:t>
      </w:r>
      <w:r w:rsidR="00FF7152">
        <w:rPr>
          <w:rFonts w:ascii="GHEA Grapalat" w:hAnsi="GHEA Grapalat"/>
          <w:i w:val="0"/>
          <w:sz w:val="18"/>
          <w:lang w:val="en-US"/>
        </w:rPr>
        <w:t>5</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74C22C6E" w:rsidR="00CA7D41" w:rsidRDefault="00CA7D41" w:rsidP="002947B7">
      <w:pPr>
        <w:pStyle w:val="BodyTextIndent"/>
        <w:spacing w:line="240" w:lineRule="auto"/>
        <w:jc w:val="center"/>
        <w:rPr>
          <w:rFonts w:ascii="GHEA Grapalat" w:hAnsi="GHEA Grapalat"/>
          <w:i w:val="0"/>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FF7152">
        <w:rPr>
          <w:rFonts w:ascii="GHEA Grapalat" w:hAnsi="GHEA Grapalat"/>
          <w:i w:val="0"/>
        </w:rPr>
        <w:t>5/</w:t>
      </w:r>
      <w:r w:rsidR="008D4549">
        <w:rPr>
          <w:rFonts w:ascii="GHEA Grapalat" w:hAnsi="GHEA Grapalat"/>
          <w:i w:val="0"/>
        </w:rPr>
        <w:t>3</w:t>
      </w:r>
    </w:p>
    <w:p w14:paraId="58BF1855" w14:textId="4054EFA1" w:rsidR="00D54E22" w:rsidRPr="002D0B51" w:rsidRDefault="00D54E22" w:rsidP="002947B7">
      <w:pPr>
        <w:pStyle w:val="BodyTextIndent"/>
        <w:spacing w:line="240" w:lineRule="auto"/>
        <w:jc w:val="center"/>
        <w:rPr>
          <w:rFonts w:ascii="GHEA Grapalat" w:hAnsi="GHEA Grapalat"/>
          <w:i w:val="0"/>
          <w:sz w:val="18"/>
          <w:lang w:val="en-US"/>
        </w:rPr>
      </w:pP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"Ani Communal Economy" of Ani community, Shirak marz, RA</w:t>
      </w:r>
      <w:r>
        <w:rPr>
          <w:rFonts w:ascii="GHEA Grapalat" w:hAnsi="GHEA Grapalat"/>
          <w:i w:val="0"/>
          <w:sz w:val="18"/>
        </w:rPr>
        <w:t xml:space="preserve"> located at the following address: </w:t>
      </w:r>
      <w:r w:rsidR="00184424">
        <w:rPr>
          <w:rFonts w:ascii="GHEA Grapalat" w:hAnsi="GHEA Grapalat"/>
          <w:b/>
          <w:i w:val="0"/>
          <w:sz w:val="18"/>
        </w:rPr>
        <w:t xml:space="preserve">c. Maralik, Madatyan </w:t>
      </w:r>
      <w:r w:rsidR="0081716D">
        <w:rPr>
          <w:rFonts w:ascii="GHEA Grapalat" w:hAnsi="GHEA Grapalat"/>
          <w:b/>
          <w:i w:val="0"/>
          <w:sz w:val="18"/>
        </w:rPr>
        <w:t>1</w:t>
      </w:r>
      <w:r w:rsidR="00184424">
        <w:rPr>
          <w:rFonts w:ascii="GHEA Grapalat" w:hAnsi="GHEA Grapalat"/>
          <w:b/>
          <w:i w:val="0"/>
          <w:sz w:val="18"/>
        </w:rPr>
        <w:t xml:space="preserve"> </w:t>
      </w:r>
      <w:r>
        <w:rPr>
          <w:rFonts w:ascii="GHEA Grapalat" w:hAnsi="GHEA Grapalat"/>
          <w:i w:val="0"/>
          <w:sz w:val="18"/>
        </w:rPr>
        <w:t>Building,gives notice for a price quotation which shall be carried out in one stage.</w:t>
      </w:r>
    </w:p>
    <w:p w14:paraId="4795091E" w14:textId="77777777" w:rsidR="008D4549" w:rsidRDefault="008D4549" w:rsidP="005068BE">
      <w:pPr>
        <w:pStyle w:val="BodyTextIndent"/>
        <w:spacing w:line="240" w:lineRule="auto"/>
        <w:ind w:firstLine="0"/>
        <w:rPr>
          <w:rFonts w:ascii="GHEA Grapalat" w:hAnsi="GHEA Grapalat"/>
          <w:i w:val="0"/>
          <w:sz w:val="18"/>
        </w:rPr>
      </w:pPr>
      <w:r w:rsidRPr="008D4549">
        <w:rPr>
          <w:rFonts w:ascii="GHEA Grapalat" w:hAnsi="GHEA Grapalat"/>
          <w:i w:val="0"/>
          <w:sz w:val="18"/>
        </w:rPr>
        <w:t>As a result of this procedure, the selected participant will be offered to sign a contract for the supply of truck wheels (hereinafter referred to as the contract) in accordance with the established procedure.</w:t>
      </w:r>
    </w:p>
    <w:p w14:paraId="102FAF92" w14:textId="632CC52C"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44609199"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c. Maralik, Madatyan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AC35B5">
        <w:rPr>
          <w:rFonts w:ascii="GHEA Grapalat" w:hAnsi="GHEA Grapalat"/>
          <w:i w:val="0"/>
          <w:sz w:val="18"/>
          <w:lang w:val="en-US"/>
        </w:rPr>
        <w:t>1</w:t>
      </w:r>
      <w:r w:rsidR="008D4549">
        <w:rPr>
          <w:rFonts w:ascii="GHEA Grapalat" w:hAnsi="GHEA Grapalat"/>
          <w:i w:val="0"/>
          <w:sz w:val="18"/>
          <w:lang w:val="en-US"/>
        </w:rPr>
        <w:t>7</w:t>
      </w:r>
      <w:r w:rsidR="00AC35B5">
        <w:rPr>
          <w:rFonts w:ascii="GHEA Grapalat" w:hAnsi="GHEA Grapalat"/>
          <w:i w:val="0"/>
          <w:sz w:val="18"/>
          <w:lang w:val="en-US"/>
        </w:rPr>
        <w:t>:00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138B23A8"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c. Maralik, Madatyan 1</w:t>
      </w:r>
      <w:r w:rsidR="004D5FDA">
        <w:rPr>
          <w:rFonts w:ascii="GHEA Grapalat" w:hAnsi="GHEA Grapalat"/>
          <w:b/>
          <w:sz w:val="18"/>
          <w:lang w:val="hy-AM"/>
        </w:rPr>
        <w:t xml:space="preserve"> </w:t>
      </w:r>
      <w:r w:rsidRPr="007A6C38">
        <w:rPr>
          <w:rFonts w:ascii="GHEA Grapalat" w:hAnsi="GHEA Grapalat"/>
          <w:b/>
          <w:sz w:val="18"/>
        </w:rPr>
        <w:t>Building, on "</w:t>
      </w:r>
      <w:r w:rsidR="008D4549">
        <w:rPr>
          <w:rFonts w:ascii="GHEA Grapalat" w:hAnsi="GHEA Grapalat"/>
          <w:b/>
          <w:sz w:val="18"/>
        </w:rPr>
        <w:t>23</w:t>
      </w:r>
      <w:r w:rsidRPr="007A6C38">
        <w:rPr>
          <w:rFonts w:ascii="GHEA Grapalat" w:hAnsi="GHEA Grapalat"/>
          <w:b/>
          <w:sz w:val="18"/>
        </w:rPr>
        <w:t>" "</w:t>
      </w:r>
      <w:r w:rsidR="008D4549">
        <w:rPr>
          <w:rFonts w:ascii="GHEA Grapalat" w:hAnsi="GHEA Grapalat"/>
          <w:b/>
          <w:sz w:val="18"/>
        </w:rPr>
        <w:t>may</w:t>
      </w:r>
      <w:r w:rsidRPr="007A6C38">
        <w:rPr>
          <w:rFonts w:ascii="GHEA Grapalat" w:hAnsi="GHEA Grapalat"/>
          <w:b/>
          <w:sz w:val="18"/>
        </w:rPr>
        <w:t>" "</w:t>
      </w:r>
      <w:r w:rsidR="006F54E4" w:rsidRPr="004D5FDA">
        <w:rPr>
          <w:rFonts w:ascii="GHEA Grapalat" w:hAnsi="GHEA Grapalat"/>
          <w:b/>
          <w:sz w:val="18"/>
        </w:rPr>
        <w:t>202</w:t>
      </w:r>
      <w:r w:rsidR="00FF7152">
        <w:rPr>
          <w:rFonts w:ascii="GHEA Grapalat" w:hAnsi="GHEA Grapalat"/>
          <w:b/>
          <w:sz w:val="18"/>
        </w:rPr>
        <w:t>5</w:t>
      </w:r>
      <w:r w:rsidRPr="007A6C38">
        <w:rPr>
          <w:rFonts w:ascii="GHEA Grapalat" w:hAnsi="GHEA Grapalat"/>
          <w:b/>
          <w:sz w:val="18"/>
        </w:rPr>
        <w:t xml:space="preserve">", at </w:t>
      </w:r>
      <w:r w:rsidR="00AC35B5">
        <w:rPr>
          <w:rFonts w:ascii="GHEA Grapalat" w:hAnsi="GHEA Grapalat"/>
          <w:b/>
          <w:sz w:val="18"/>
        </w:rPr>
        <w:t>1</w:t>
      </w:r>
      <w:r w:rsidR="008D4549">
        <w:rPr>
          <w:rFonts w:ascii="GHEA Grapalat" w:hAnsi="GHEA Grapalat"/>
          <w:b/>
          <w:sz w:val="18"/>
        </w:rPr>
        <w:t>7</w:t>
      </w:r>
      <w:r w:rsidR="00AC35B5">
        <w:rPr>
          <w:rFonts w:ascii="GHEA Grapalat" w:hAnsi="GHEA Grapalat"/>
          <w:b/>
          <w:sz w:val="18"/>
        </w:rPr>
        <w:t>:00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sidR="004D5FDA">
        <w:rPr>
          <w:rFonts w:ascii="GHEA Grapalat" w:hAnsi="GHEA Grapalat"/>
          <w:i w:val="0"/>
          <w:sz w:val="18"/>
          <w:u w:val="single"/>
          <w:lang w:val="en-US"/>
        </w:rPr>
        <w:t>Satenik Zakaryan</w:t>
      </w:r>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"Ani Communal Economy" of Ani community, Shirak marz,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8E59" w14:textId="77777777" w:rsidR="009B34C4" w:rsidRDefault="009B34C4" w:rsidP="00CA7D41">
      <w:r>
        <w:separator/>
      </w:r>
    </w:p>
  </w:endnote>
  <w:endnote w:type="continuationSeparator" w:id="0">
    <w:p w14:paraId="00D396F1" w14:textId="77777777" w:rsidR="009B34C4" w:rsidRDefault="009B34C4"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6A59" w14:textId="77777777" w:rsidR="009B34C4" w:rsidRDefault="009B34C4" w:rsidP="00CA7D41">
      <w:r>
        <w:separator/>
      </w:r>
    </w:p>
  </w:footnote>
  <w:footnote w:type="continuationSeparator" w:id="0">
    <w:p w14:paraId="7CF1C1B1" w14:textId="77777777" w:rsidR="009B34C4" w:rsidRDefault="009B34C4"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D0B51"/>
    <w:rsid w:val="002E666F"/>
    <w:rsid w:val="002F35FB"/>
    <w:rsid w:val="00300096"/>
    <w:rsid w:val="003A1E2D"/>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95B8E"/>
    <w:rsid w:val="00595BA1"/>
    <w:rsid w:val="005E5C00"/>
    <w:rsid w:val="006129E2"/>
    <w:rsid w:val="006327EB"/>
    <w:rsid w:val="00676F1D"/>
    <w:rsid w:val="006F54E4"/>
    <w:rsid w:val="0074027E"/>
    <w:rsid w:val="0074443E"/>
    <w:rsid w:val="00774821"/>
    <w:rsid w:val="007A6C38"/>
    <w:rsid w:val="007B2430"/>
    <w:rsid w:val="007B4B0D"/>
    <w:rsid w:val="007C01F3"/>
    <w:rsid w:val="007C24ED"/>
    <w:rsid w:val="007E6C55"/>
    <w:rsid w:val="008144D5"/>
    <w:rsid w:val="0081716D"/>
    <w:rsid w:val="008639EC"/>
    <w:rsid w:val="00876AB4"/>
    <w:rsid w:val="00893362"/>
    <w:rsid w:val="008D450C"/>
    <w:rsid w:val="008D4549"/>
    <w:rsid w:val="008D6E54"/>
    <w:rsid w:val="008F1541"/>
    <w:rsid w:val="00905C45"/>
    <w:rsid w:val="00922D12"/>
    <w:rsid w:val="00926994"/>
    <w:rsid w:val="0094666F"/>
    <w:rsid w:val="009514E6"/>
    <w:rsid w:val="00960F7B"/>
    <w:rsid w:val="009A0F38"/>
    <w:rsid w:val="009B34C4"/>
    <w:rsid w:val="009C5B5E"/>
    <w:rsid w:val="009D2767"/>
    <w:rsid w:val="009E0C23"/>
    <w:rsid w:val="00A173BC"/>
    <w:rsid w:val="00A37BD8"/>
    <w:rsid w:val="00A4489E"/>
    <w:rsid w:val="00A57A0D"/>
    <w:rsid w:val="00A75B78"/>
    <w:rsid w:val="00A7706E"/>
    <w:rsid w:val="00A828FA"/>
    <w:rsid w:val="00A91D1F"/>
    <w:rsid w:val="00AC35B5"/>
    <w:rsid w:val="00B12484"/>
    <w:rsid w:val="00B42C93"/>
    <w:rsid w:val="00B43FB6"/>
    <w:rsid w:val="00B56E54"/>
    <w:rsid w:val="00C12FCC"/>
    <w:rsid w:val="00C21B93"/>
    <w:rsid w:val="00C56829"/>
    <w:rsid w:val="00CA7D41"/>
    <w:rsid w:val="00CD0E7B"/>
    <w:rsid w:val="00D02C42"/>
    <w:rsid w:val="00D043DE"/>
    <w:rsid w:val="00D342AA"/>
    <w:rsid w:val="00D44C4C"/>
    <w:rsid w:val="00D54E22"/>
    <w:rsid w:val="00D833D8"/>
    <w:rsid w:val="00DA4233"/>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3A2D"/>
    <w:rsid w:val="00FB1611"/>
    <w:rsid w:val="00FE34C1"/>
    <w:rsid w:val="00FF2B7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447</Words>
  <Characters>2550</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80</cp:revision>
  <dcterms:created xsi:type="dcterms:W3CDTF">2018-01-25T08:03:00Z</dcterms:created>
  <dcterms:modified xsi:type="dcterms:W3CDTF">2025-05-16T12:43:00Z</dcterms:modified>
</cp:coreProperties>
</file>